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0" w:rsidRDefault="00626CE0" w:rsidP="001C4C8A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6CE0" w:rsidRDefault="00626CE0" w:rsidP="00626CE0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</w:p>
    <w:tbl>
      <w:tblPr>
        <w:tblW w:w="1012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09"/>
        <w:gridCol w:w="1276"/>
        <w:gridCol w:w="2820"/>
        <w:gridCol w:w="960"/>
      </w:tblGrid>
      <w:tr w:rsidR="00F24D84" w:rsidRPr="00770C12" w:rsidTr="3B55AA47">
        <w:tc>
          <w:tcPr>
            <w:tcW w:w="2660" w:type="dxa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C12">
              <w:rPr>
                <w:rFonts w:ascii="Arial" w:hAnsi="Arial" w:cs="Arial"/>
                <w:sz w:val="20"/>
                <w:szCs w:val="20"/>
              </w:rPr>
              <w:t>DEPUTADOS DISTRITAIS ELEITOS</w:t>
            </w:r>
          </w:p>
        </w:tc>
        <w:tc>
          <w:tcPr>
            <w:tcW w:w="2409" w:type="dxa"/>
          </w:tcPr>
          <w:p w:rsidR="00F24D84" w:rsidRPr="00770C12" w:rsidRDefault="00F24D84" w:rsidP="00770C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C12">
              <w:rPr>
                <w:rFonts w:ascii="Arial" w:hAnsi="Arial" w:cs="Arial"/>
                <w:sz w:val="20"/>
                <w:szCs w:val="20"/>
              </w:rPr>
              <w:t>PARTIDO/COLIGAÇÃO</w:t>
            </w:r>
          </w:p>
        </w:tc>
        <w:tc>
          <w:tcPr>
            <w:tcW w:w="1276" w:type="dxa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C12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2820" w:type="dxa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C12">
              <w:rPr>
                <w:rFonts w:ascii="Arial" w:hAnsi="Arial" w:cs="Arial"/>
                <w:sz w:val="20"/>
                <w:szCs w:val="20"/>
              </w:rPr>
              <w:t>TOTAL GERAL NO DF</w:t>
            </w:r>
          </w:p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C12">
              <w:rPr>
                <w:rFonts w:ascii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960" w:type="dxa"/>
          </w:tcPr>
          <w:p w:rsidR="00F24D84" w:rsidRPr="00770C12" w:rsidRDefault="00F24D84" w:rsidP="00770C12">
            <w:pPr>
              <w:pStyle w:val="Cabealho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36BCF70">
              <w:rPr>
                <w:rFonts w:ascii="Arial" w:eastAsia="Arial" w:hAnsi="Arial" w:cs="Arial"/>
                <w:sz w:val="20"/>
                <w:szCs w:val="20"/>
              </w:rPr>
              <w:t>19ª ZONA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DIRSOMAR FERREIRA CHAVES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PT -PP</w:t>
            </w:r>
            <w:proofErr w:type="gramEnd"/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36.806/1º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3.608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CHARLES ROBERTO DE LIMA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PR-PTB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11.769/25</w:t>
            </w: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2.532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SANDRA FARAJ CAVALCANTE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PSB / PDT / SD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20.269/7º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1.718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ISRAEL MATOS BATISTA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PRP/PV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29.384/3º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1.570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WASHINGTON GIL MESQUITA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PR-PTB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12.918/20º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1.562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RODRIGO GERMANO DELMASSO MARTINS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PC do B / PPL / PTN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20.894/5º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1.157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 xml:space="preserve">RENATO ANDRADE DOS </w:t>
            </w:r>
            <w:r w:rsidRPr="201EDFF7">
              <w:rPr>
                <w:rFonts w:ascii="Arial" w:eastAsia="Arial" w:hAnsi="Arial" w:cs="Arial"/>
                <w:sz w:val="20"/>
                <w:szCs w:val="20"/>
              </w:rPr>
              <w:lastRenderedPageBreak/>
              <w:t>SANTOS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lastRenderedPageBreak/>
              <w:t>PR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lastRenderedPageBreak/>
              <w:t>14.216/18º</w:t>
            </w:r>
          </w:p>
        </w:tc>
        <w:tc>
          <w:tcPr>
            <w:tcW w:w="960" w:type="dxa"/>
          </w:tcPr>
          <w:p w:rsidR="00F24D84" w:rsidRPr="00770C12" w:rsidRDefault="201EDFF7" w:rsidP="00714D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1.018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lastRenderedPageBreak/>
              <w:t>JULIO CESAR RIBEIRO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PRB / PTC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29.384/1º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1.017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201EDFF7">
              <w:rPr>
                <w:rFonts w:ascii="Arial" w:eastAsia="Arial" w:hAnsi="Arial" w:cs="Arial"/>
                <w:sz w:val="20"/>
                <w:szCs w:val="20"/>
              </w:rPr>
              <w:t>REGINALDO VERAS</w:t>
            </w:r>
            <w:proofErr w:type="gramEnd"/>
            <w:r w:rsidRPr="201EDFF7">
              <w:rPr>
                <w:rFonts w:ascii="Arial" w:eastAsia="Arial" w:hAnsi="Arial" w:cs="Arial"/>
                <w:sz w:val="20"/>
                <w:szCs w:val="20"/>
              </w:rPr>
              <w:t xml:space="preserve"> COELHO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PSB / PDT / SD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12.506/21º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975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FRANCISCO LEITE DE OLIVEIRA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REDE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15.636/13º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914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201EDFF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201EDFF7">
              <w:rPr>
                <w:rFonts w:ascii="Arial" w:eastAsia="Arial" w:hAnsi="Arial" w:cs="Arial"/>
                <w:sz w:val="20"/>
                <w:szCs w:val="20"/>
              </w:rPr>
              <w:t>JOSÉ RIBAMAR DE SOUSA CRUZ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PC do B / PPL / PTN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17.579/11º</w:t>
            </w:r>
          </w:p>
        </w:tc>
        <w:tc>
          <w:tcPr>
            <w:tcW w:w="960" w:type="dxa"/>
          </w:tcPr>
          <w:p w:rsidR="00F24D84" w:rsidRPr="00770C12" w:rsidRDefault="201EDFF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201EDFF7">
              <w:rPr>
                <w:rFonts w:cs="Calibri"/>
              </w:rPr>
              <w:t>887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PAULA TATIANE DE MATOS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PSB / PDT / SD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17.047/12º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865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3B55AA47">
              <w:rPr>
                <w:rFonts w:ascii="Arial" w:eastAsia="Arial" w:hAnsi="Arial" w:cs="Arial"/>
                <w:sz w:val="20"/>
                <w:szCs w:val="20"/>
              </w:rPr>
              <w:t>JANIO FARIAS</w:t>
            </w:r>
            <w:proofErr w:type="gramEnd"/>
            <w:r w:rsidRPr="3B55AA47">
              <w:rPr>
                <w:rFonts w:ascii="Arial" w:eastAsia="Arial" w:hAnsi="Arial" w:cs="Arial"/>
                <w:sz w:val="20"/>
                <w:szCs w:val="20"/>
              </w:rPr>
              <w:t xml:space="preserve"> MARQUES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PRTB-PMN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14.939/14º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846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DANIEL DE CASTRO SOUSA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PMDB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9.244/37º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845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LEILA GOMES DE BARROS RÊGO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PRB-PTC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11.125/28º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783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 xml:space="preserve">ROBÉRIO BANDEIRA DE </w:t>
            </w:r>
            <w:r w:rsidRPr="3B55AA47">
              <w:rPr>
                <w:rFonts w:ascii="Arial" w:eastAsia="Arial" w:hAnsi="Arial" w:cs="Arial"/>
                <w:sz w:val="20"/>
                <w:szCs w:val="20"/>
              </w:rPr>
              <w:lastRenderedPageBreak/>
              <w:t>NEGREIROS FILHO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PMDB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13.278/16º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768</w:t>
            </w:r>
            <w:r>
              <w:t xml:space="preserve"> 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lastRenderedPageBreak/>
              <w:t>WASNY NAKLE DE ROURE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PT / PP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19.318/ 8º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762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MARCIO VALERIO MENDONÇA TOMAZ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PC do B / PPL / PTN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12.794/18º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719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REJANE GUIMARÃES PITANGA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PT-PP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Suplente</w:t>
            </w:r>
          </w:p>
        </w:tc>
        <w:tc>
          <w:tcPr>
            <w:tcW w:w="2820" w:type="dxa"/>
            <w:vAlign w:val="center"/>
          </w:tcPr>
          <w:p w:rsidR="3B55AA47" w:rsidRDefault="3B55AA47" w:rsidP="3B55AA47">
            <w:pPr>
              <w:jc w:val="center"/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10.593/31º</w:t>
            </w:r>
          </w:p>
          <w:p w:rsidR="00F24D84" w:rsidRPr="00770C12" w:rsidRDefault="00F24D84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3B55AA47">
              <w:rPr>
                <w:rFonts w:cs="Calibri"/>
              </w:rPr>
              <w:t>716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CELINA LEÃO HIZIM FERREIRA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PPS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12.670/21º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716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CHRISTIANNO NOGUEIRA ARAUJO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PSD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14.657/16º</w:t>
            </w:r>
          </w:p>
        </w:tc>
        <w:tc>
          <w:tcPr>
            <w:tcW w:w="960" w:type="dxa"/>
          </w:tcPr>
          <w:p w:rsidR="00F24D84" w:rsidRPr="00770C12" w:rsidRDefault="3B55AA47" w:rsidP="3B55AA47">
            <w:pPr>
              <w:pStyle w:val="Cabealho"/>
              <w:spacing w:before="60" w:after="60" w:line="240" w:lineRule="auto"/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FRANCISCO DOMINGOS DOS SANTOS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PT / PP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17.040/10º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625</w:t>
            </w:r>
          </w:p>
        </w:tc>
      </w:tr>
      <w:tr w:rsidR="00F24D84" w:rsidRPr="00770C12" w:rsidTr="3B55AA47">
        <w:tc>
          <w:tcPr>
            <w:tcW w:w="266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WELLINGTON LUIZ DE SOUZA SILVA</w:t>
            </w:r>
          </w:p>
        </w:tc>
        <w:tc>
          <w:tcPr>
            <w:tcW w:w="2409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color w:val="333333"/>
                <w:sz w:val="20"/>
                <w:szCs w:val="20"/>
              </w:rPr>
              <w:t>PMDB</w:t>
            </w:r>
          </w:p>
        </w:tc>
        <w:tc>
          <w:tcPr>
            <w:tcW w:w="1276" w:type="dxa"/>
          </w:tcPr>
          <w:p w:rsidR="00F24D84" w:rsidRPr="00770C12" w:rsidRDefault="3B55AA47" w:rsidP="00770C12">
            <w:pPr>
              <w:spacing w:before="60" w:after="60" w:line="240" w:lineRule="auto"/>
              <w:jc w:val="center"/>
            </w:pPr>
            <w:r w:rsidRPr="3B55AA47">
              <w:rPr>
                <w:rFonts w:ascii="Arial,Times New Roman" w:eastAsia="Arial,Times New Roman" w:hAnsi="Arial,Times New Roman" w:cs="Arial,Times New Roman"/>
                <w:sz w:val="20"/>
                <w:szCs w:val="20"/>
                <w:lang w:eastAsia="pt-BR"/>
              </w:rPr>
              <w:t>Eleito</w:t>
            </w:r>
          </w:p>
          <w:p w:rsidR="00F24D84" w:rsidRPr="00770C12" w:rsidRDefault="00F24D84" w:rsidP="3B55AA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24D84" w:rsidRPr="00770C12" w:rsidRDefault="3B55AA47" w:rsidP="00770C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3B55AA47">
              <w:rPr>
                <w:rFonts w:ascii="Arial" w:eastAsia="Arial" w:hAnsi="Arial" w:cs="Arial"/>
                <w:sz w:val="20"/>
                <w:szCs w:val="20"/>
              </w:rPr>
              <w:t>10.330/31º</w:t>
            </w:r>
          </w:p>
        </w:tc>
        <w:tc>
          <w:tcPr>
            <w:tcW w:w="960" w:type="dxa"/>
          </w:tcPr>
          <w:p w:rsidR="00F24D84" w:rsidRPr="00770C12" w:rsidRDefault="3B55AA47" w:rsidP="236BCF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572 </w:t>
            </w:r>
          </w:p>
        </w:tc>
      </w:tr>
    </w:tbl>
    <w:p w:rsidR="00246E0C" w:rsidRDefault="00246E0C" w:rsidP="00F23143">
      <w:pPr>
        <w:spacing w:before="60" w:after="60" w:line="240" w:lineRule="auto"/>
        <w:ind w:left="-1134"/>
        <w:rPr>
          <w:rFonts w:ascii="Arial" w:hAnsi="Arial" w:cs="Arial"/>
        </w:rPr>
      </w:pPr>
    </w:p>
    <w:p w:rsidR="236BCF70" w:rsidRDefault="236BCF70" w:rsidP="236BCF70">
      <w:pPr>
        <w:spacing w:before="60" w:after="60" w:line="240" w:lineRule="auto"/>
        <w:ind w:left="-1134"/>
      </w:pPr>
      <w:r>
        <w:lastRenderedPageBreak/>
        <w:t>*</w:t>
      </w:r>
      <w:r w:rsidRPr="236BCF70">
        <w:rPr>
          <w:rFonts w:ascii="Arial" w:eastAsia="Arial" w:hAnsi="Arial" w:cs="Arial"/>
        </w:rPr>
        <w:t>ABRANGÊNCIA: Taguatinga Norte (exceto QNA, QNJ, QNL, EQNL, QNM 36 e 42, EQNM e SDE) e mais Colônia Agrícola Samambaia, Vicente Pires, São José, Cana do reino e 26 de setembro.</w:t>
      </w:r>
    </w:p>
    <w:p w:rsidR="236BCF70" w:rsidRDefault="236BCF70" w:rsidP="236BCF70">
      <w:pPr>
        <w:spacing w:before="60" w:after="60" w:line="240" w:lineRule="auto"/>
        <w:ind w:left="-1134"/>
      </w:pPr>
      <w:r w:rsidRPr="236BCF70">
        <w:rPr>
          <w:rFonts w:ascii="Arial" w:eastAsia="Arial" w:hAnsi="Arial" w:cs="Arial"/>
        </w:rPr>
        <w:t>Fonte: http://www.tre-df.jus.br/eleicoes/eleicoes-2010</w:t>
      </w:r>
    </w:p>
    <w:p w:rsidR="00F23143" w:rsidRDefault="236BCF70" w:rsidP="00F23143">
      <w:pPr>
        <w:spacing w:before="60" w:after="60" w:line="240" w:lineRule="auto"/>
        <w:ind w:left="-1134"/>
        <w:rPr>
          <w:rFonts w:ascii="Arial" w:hAnsi="Arial" w:cs="Arial"/>
        </w:rPr>
      </w:pPr>
      <w:r w:rsidRPr="236BCF70">
        <w:rPr>
          <w:rFonts w:ascii="Arial" w:eastAsia="Arial" w:hAnsi="Arial" w:cs="Arial"/>
        </w:rPr>
        <w:t>Data de acesso: 10/04/2016</w:t>
      </w:r>
    </w:p>
    <w:p w:rsidR="00F23143" w:rsidRDefault="00F23143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</w:p>
    <w:p w:rsidR="005143A9" w:rsidRDefault="00E26771" w:rsidP="00246E0C">
      <w:pPr>
        <w:spacing w:before="60" w:after="60" w:line="240" w:lineRule="auto"/>
        <w:ind w:left="-1134"/>
      </w:pPr>
      <w:hyperlink r:id="rId6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      </w:t>
      </w:r>
      <w:hyperlink r:id="rId7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</w:t>
      </w:r>
      <w:hyperlink r:id="rId8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</w:p>
    <w:sectPr w:rsidR="005143A9" w:rsidSect="00246E0C">
      <w:headerReference w:type="default" r:id="rId9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2C" w:rsidRDefault="00FB022C" w:rsidP="001C4C8A">
      <w:pPr>
        <w:spacing w:after="0" w:line="240" w:lineRule="auto"/>
      </w:pPr>
      <w:r>
        <w:separator/>
      </w:r>
    </w:p>
  </w:endnote>
  <w:endnote w:type="continuationSeparator" w:id="0">
    <w:p w:rsidR="00FB022C" w:rsidRDefault="00FB022C" w:rsidP="001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2C" w:rsidRDefault="00FB022C" w:rsidP="001C4C8A">
      <w:pPr>
        <w:spacing w:after="0" w:line="240" w:lineRule="auto"/>
      </w:pPr>
      <w:r>
        <w:separator/>
      </w:r>
    </w:p>
  </w:footnote>
  <w:footnote w:type="continuationSeparator" w:id="0">
    <w:p w:rsidR="00FB022C" w:rsidRDefault="00FB022C" w:rsidP="001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A" w:rsidRPr="006723FD" w:rsidRDefault="00385B2E" w:rsidP="001C4C8A">
    <w:pPr>
      <w:pStyle w:val="Cabealho"/>
      <w:jc w:val="center"/>
      <w:rPr>
        <w:b/>
        <w:noProof/>
        <w:sz w:val="20"/>
        <w:szCs w:val="20"/>
        <w:lang w:eastAsia="pt-BR"/>
      </w:rPr>
    </w:pPr>
    <w:r w:rsidRPr="006723FD">
      <w:rPr>
        <w:b/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C8A" w:rsidRPr="006723FD" w:rsidRDefault="006723FD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6723FD">
      <w:rPr>
        <w:rFonts w:ascii="Arial" w:hAnsi="Arial" w:cs="Arial"/>
        <w:b/>
        <w:sz w:val="20"/>
        <w:szCs w:val="20"/>
      </w:rPr>
      <w:t>ELEIÇÕES 2014</w:t>
    </w:r>
    <w:r w:rsidR="001C4C8A" w:rsidRPr="006723FD">
      <w:rPr>
        <w:rFonts w:ascii="Arial" w:hAnsi="Arial" w:cs="Arial"/>
        <w:b/>
        <w:sz w:val="20"/>
        <w:szCs w:val="20"/>
      </w:rPr>
      <w:t xml:space="preserve"> </w:t>
    </w:r>
  </w:p>
  <w:p w:rsidR="001C4C8A" w:rsidRPr="006723FD" w:rsidRDefault="00DD4055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Cargo</w:t>
    </w:r>
    <w:r w:rsidR="006B7968" w:rsidRPr="006723FD">
      <w:rPr>
        <w:rFonts w:ascii="Arial" w:hAnsi="Arial" w:cs="Arial"/>
        <w:b/>
        <w:sz w:val="20"/>
        <w:szCs w:val="20"/>
      </w:rPr>
      <w:t>: Deputado Distrital</w:t>
    </w:r>
    <w:r w:rsidR="001C4C8A" w:rsidRPr="006723FD">
      <w:rPr>
        <w:rFonts w:ascii="Arial" w:hAnsi="Arial" w:cs="Arial"/>
        <w:b/>
        <w:sz w:val="20"/>
        <w:szCs w:val="20"/>
      </w:rPr>
      <w:t xml:space="preserve">         Número de vagas:</w:t>
    </w:r>
    <w:r w:rsidR="006B7968" w:rsidRPr="006723FD">
      <w:rPr>
        <w:rFonts w:ascii="Arial" w:hAnsi="Arial" w:cs="Arial"/>
        <w:b/>
        <w:sz w:val="20"/>
        <w:szCs w:val="20"/>
      </w:rPr>
      <w:t xml:space="preserve"> 24</w:t>
    </w:r>
  </w:p>
  <w:p w:rsidR="001C4C8A" w:rsidRPr="006723F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6723FD">
      <w:rPr>
        <w:rFonts w:ascii="Arial" w:hAnsi="Arial" w:cs="Arial"/>
        <w:b/>
        <w:sz w:val="20"/>
        <w:szCs w:val="20"/>
      </w:rPr>
      <w:t xml:space="preserve">Cidade: </w:t>
    </w:r>
    <w:r w:rsidR="00DD4055">
      <w:rPr>
        <w:rFonts w:ascii="Arial" w:hAnsi="Arial" w:cs="Arial"/>
        <w:b/>
        <w:sz w:val="20"/>
        <w:szCs w:val="20"/>
      </w:rPr>
      <w:t>Vice</w:t>
    </w:r>
    <w:r w:rsidR="006723FD" w:rsidRPr="006723FD">
      <w:rPr>
        <w:rFonts w:ascii="Arial" w:hAnsi="Arial" w:cs="Arial"/>
        <w:b/>
        <w:sz w:val="20"/>
        <w:szCs w:val="20"/>
      </w:rPr>
      <w:t>nte Pires</w:t>
    </w:r>
    <w:r w:rsidRPr="006723FD">
      <w:rPr>
        <w:rFonts w:ascii="Arial" w:hAnsi="Arial" w:cs="Arial"/>
        <w:b/>
        <w:sz w:val="20"/>
        <w:szCs w:val="20"/>
      </w:rPr>
      <w:t xml:space="preserve">                                                         Zona(s) </w:t>
    </w:r>
    <w:proofErr w:type="gramStart"/>
    <w:r w:rsidRPr="006723FD">
      <w:rPr>
        <w:rFonts w:ascii="Arial" w:hAnsi="Arial" w:cs="Arial"/>
        <w:b/>
        <w:sz w:val="20"/>
        <w:szCs w:val="20"/>
      </w:rPr>
      <w:t>eleitoral(</w:t>
    </w:r>
    <w:proofErr w:type="gramEnd"/>
    <w:r w:rsidRPr="006723FD">
      <w:rPr>
        <w:rFonts w:ascii="Arial" w:hAnsi="Arial" w:cs="Arial"/>
        <w:b/>
        <w:sz w:val="20"/>
        <w:szCs w:val="20"/>
      </w:rPr>
      <w:t>is):</w:t>
    </w:r>
    <w:r w:rsidR="005C2607" w:rsidRPr="006723FD">
      <w:rPr>
        <w:rFonts w:ascii="Arial" w:hAnsi="Arial" w:cs="Arial"/>
        <w:b/>
        <w:sz w:val="20"/>
        <w:szCs w:val="20"/>
      </w:rPr>
      <w:t xml:space="preserve"> </w:t>
    </w:r>
    <w:r w:rsidR="006723FD" w:rsidRPr="006723FD">
      <w:rPr>
        <w:rFonts w:ascii="Arial" w:hAnsi="Arial" w:cs="Arial"/>
        <w:b/>
        <w:sz w:val="20"/>
        <w:szCs w:val="20"/>
      </w:rPr>
      <w:t>19ª</w:t>
    </w:r>
  </w:p>
  <w:p w:rsidR="006723FD" w:rsidRPr="006723FD" w:rsidRDefault="006723FD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</w:p>
  <w:p w:rsidR="001C4C8A" w:rsidRPr="00DD405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DD4055">
      <w:rPr>
        <w:rFonts w:ascii="Arial" w:hAnsi="Arial" w:cs="Arial"/>
        <w:b/>
        <w:sz w:val="20"/>
        <w:szCs w:val="20"/>
      </w:rPr>
      <w:t>Total de eleitores aptos no Distrito Federal: 1.834.135</w:t>
    </w:r>
  </w:p>
  <w:p w:rsidR="006723FD" w:rsidRPr="00DD4055" w:rsidRDefault="006723FD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DD4055">
      <w:rPr>
        <w:rFonts w:ascii="Arial" w:hAnsi="Arial" w:cs="Arial"/>
        <w:b/>
        <w:sz w:val="20"/>
        <w:szCs w:val="20"/>
      </w:rPr>
      <w:t>Total de eleitores</w:t>
    </w:r>
    <w:r w:rsidR="001C4C8A" w:rsidRPr="00DD4055">
      <w:rPr>
        <w:rFonts w:ascii="Arial" w:hAnsi="Arial" w:cs="Arial"/>
        <w:b/>
        <w:sz w:val="20"/>
        <w:szCs w:val="20"/>
      </w:rPr>
      <w:t xml:space="preserve">: </w:t>
    </w:r>
    <w:r w:rsidRPr="00DD4055">
      <w:rPr>
        <w:rFonts w:ascii="Arial" w:hAnsi="Arial" w:cs="Arial"/>
        <w:b/>
        <w:sz w:val="20"/>
        <w:szCs w:val="20"/>
      </w:rPr>
      <w:t>80.792</w:t>
    </w:r>
  </w:p>
  <w:p w:rsidR="001C4C8A" w:rsidRPr="00DD405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DD4055">
      <w:rPr>
        <w:rFonts w:ascii="Arial" w:hAnsi="Arial" w:cs="Arial"/>
        <w:b/>
        <w:sz w:val="20"/>
        <w:szCs w:val="20"/>
      </w:rPr>
      <w:t xml:space="preserve">Comparecimento: </w:t>
    </w:r>
    <w:r w:rsidR="00DD4055" w:rsidRPr="00DD4055">
      <w:rPr>
        <w:rFonts w:ascii="Arial" w:hAnsi="Arial" w:cs="Arial"/>
        <w:b/>
        <w:sz w:val="20"/>
        <w:szCs w:val="20"/>
      </w:rPr>
      <w:t>80.792 (</w:t>
    </w:r>
    <w:r w:rsidR="006723FD" w:rsidRPr="00DD4055">
      <w:rPr>
        <w:rFonts w:ascii="Arial" w:hAnsi="Arial" w:cs="Arial"/>
        <w:b/>
        <w:sz w:val="20"/>
        <w:szCs w:val="20"/>
      </w:rPr>
      <w:t>88,97%)</w:t>
    </w:r>
  </w:p>
  <w:p w:rsidR="006723FD" w:rsidRPr="00DD405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DD4055">
      <w:rPr>
        <w:rFonts w:ascii="Arial" w:hAnsi="Arial" w:cs="Arial"/>
        <w:b/>
        <w:sz w:val="20"/>
        <w:szCs w:val="20"/>
      </w:rPr>
      <w:t xml:space="preserve">Votos válidos: </w:t>
    </w:r>
    <w:r w:rsidR="00DD4055" w:rsidRPr="00DD4055">
      <w:rPr>
        <w:rFonts w:ascii="Arial" w:hAnsi="Arial" w:cs="Arial"/>
        <w:b/>
        <w:sz w:val="20"/>
        <w:szCs w:val="20"/>
      </w:rPr>
      <w:t>70.415 (</w:t>
    </w:r>
    <w:r w:rsidR="006723FD" w:rsidRPr="00DD4055">
      <w:rPr>
        <w:rFonts w:ascii="Arial" w:hAnsi="Arial" w:cs="Arial"/>
        <w:b/>
        <w:sz w:val="20"/>
        <w:szCs w:val="20"/>
      </w:rPr>
      <w:t>87,16%)</w:t>
    </w:r>
  </w:p>
  <w:p w:rsidR="001C4C8A" w:rsidRPr="00DD405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DD4055">
      <w:rPr>
        <w:rFonts w:ascii="Arial" w:hAnsi="Arial" w:cs="Arial"/>
        <w:b/>
        <w:sz w:val="20"/>
        <w:szCs w:val="20"/>
      </w:rPr>
      <w:t xml:space="preserve">Abstenções: </w:t>
    </w:r>
    <w:r w:rsidR="00DD4055" w:rsidRPr="00DD4055">
      <w:rPr>
        <w:rFonts w:ascii="Arial" w:hAnsi="Arial" w:cs="Arial"/>
        <w:b/>
        <w:sz w:val="20"/>
        <w:szCs w:val="20"/>
      </w:rPr>
      <w:t>10.014 (</w:t>
    </w:r>
    <w:r w:rsidR="006723FD" w:rsidRPr="00DD4055">
      <w:rPr>
        <w:rFonts w:ascii="Arial" w:hAnsi="Arial" w:cs="Arial"/>
        <w:b/>
        <w:sz w:val="20"/>
        <w:szCs w:val="20"/>
      </w:rPr>
      <w:t>11,03%)</w:t>
    </w:r>
  </w:p>
  <w:p w:rsidR="006723FD" w:rsidRPr="00DD405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DD4055">
      <w:rPr>
        <w:rFonts w:ascii="Arial" w:hAnsi="Arial" w:cs="Arial"/>
        <w:b/>
        <w:sz w:val="20"/>
        <w:szCs w:val="20"/>
      </w:rPr>
      <w:t xml:space="preserve">Votos em branco: </w:t>
    </w:r>
    <w:r w:rsidR="00DD4055" w:rsidRPr="00DD4055">
      <w:rPr>
        <w:rFonts w:ascii="Arial" w:hAnsi="Arial" w:cs="Arial"/>
        <w:b/>
        <w:sz w:val="20"/>
        <w:szCs w:val="20"/>
      </w:rPr>
      <w:t>5.732 (</w:t>
    </w:r>
    <w:r w:rsidR="006723FD" w:rsidRPr="00DD4055">
      <w:rPr>
        <w:rFonts w:ascii="Arial" w:hAnsi="Arial" w:cs="Arial"/>
        <w:b/>
        <w:sz w:val="20"/>
        <w:szCs w:val="20"/>
      </w:rPr>
      <w:t>7,09%)</w:t>
    </w:r>
  </w:p>
  <w:p w:rsidR="001C4C8A" w:rsidRPr="00DD405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DD4055">
      <w:rPr>
        <w:rFonts w:ascii="Arial" w:hAnsi="Arial" w:cs="Arial"/>
        <w:b/>
        <w:sz w:val="20"/>
        <w:szCs w:val="20"/>
      </w:rPr>
      <w:t xml:space="preserve">Votos nulos: </w:t>
    </w:r>
    <w:r w:rsidR="00DD4055" w:rsidRPr="00DD4055">
      <w:rPr>
        <w:rFonts w:ascii="Arial" w:hAnsi="Arial" w:cs="Arial"/>
        <w:b/>
        <w:sz w:val="20"/>
        <w:szCs w:val="20"/>
      </w:rPr>
      <w:t>4.645 (</w:t>
    </w:r>
    <w:r w:rsidR="006723FD" w:rsidRPr="00DD4055">
      <w:rPr>
        <w:rFonts w:ascii="Arial" w:hAnsi="Arial" w:cs="Arial"/>
        <w:b/>
        <w:sz w:val="20"/>
        <w:szCs w:val="20"/>
      </w:rPr>
      <w:t>5,75%)</w:t>
    </w:r>
  </w:p>
  <w:p w:rsidR="006723FD" w:rsidRDefault="006723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E0"/>
    <w:rsid w:val="000441EC"/>
    <w:rsid w:val="000636B6"/>
    <w:rsid w:val="000C0BE1"/>
    <w:rsid w:val="001C4C8A"/>
    <w:rsid w:val="001D1359"/>
    <w:rsid w:val="0024504A"/>
    <w:rsid w:val="00246E0C"/>
    <w:rsid w:val="0026391C"/>
    <w:rsid w:val="00341F4E"/>
    <w:rsid w:val="00385B2E"/>
    <w:rsid w:val="00424F2C"/>
    <w:rsid w:val="005143A9"/>
    <w:rsid w:val="005C2607"/>
    <w:rsid w:val="005F2D86"/>
    <w:rsid w:val="00626CE0"/>
    <w:rsid w:val="006723FD"/>
    <w:rsid w:val="006B561A"/>
    <w:rsid w:val="006B7968"/>
    <w:rsid w:val="00714DCF"/>
    <w:rsid w:val="0076618E"/>
    <w:rsid w:val="00770C12"/>
    <w:rsid w:val="007F616A"/>
    <w:rsid w:val="00806B46"/>
    <w:rsid w:val="00884975"/>
    <w:rsid w:val="00955249"/>
    <w:rsid w:val="00A27C7F"/>
    <w:rsid w:val="00AC5808"/>
    <w:rsid w:val="00BE09A3"/>
    <w:rsid w:val="00BF118A"/>
    <w:rsid w:val="00CC7A41"/>
    <w:rsid w:val="00D555CC"/>
    <w:rsid w:val="00DD4055"/>
    <w:rsid w:val="00E26771"/>
    <w:rsid w:val="00F23143"/>
    <w:rsid w:val="00F24D84"/>
    <w:rsid w:val="00FB022C"/>
    <w:rsid w:val="00FD0BD8"/>
    <w:rsid w:val="00FE70DB"/>
    <w:rsid w:val="201EDFF7"/>
    <w:rsid w:val="236BCF70"/>
    <w:rsid w:val="3B55A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C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314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C4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C8A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B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ja.org.br/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eja.org.br/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1686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PROEJAGESTÃO</dc:creator>
  <cp:keywords/>
  <cp:lastModifiedBy>portaleja</cp:lastModifiedBy>
  <cp:revision>13</cp:revision>
  <cp:lastPrinted>2010-11-10T16:00:00Z</cp:lastPrinted>
  <dcterms:created xsi:type="dcterms:W3CDTF">2016-04-10T16:52:00Z</dcterms:created>
  <dcterms:modified xsi:type="dcterms:W3CDTF">2016-05-30T17:53:00Z</dcterms:modified>
</cp:coreProperties>
</file>